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27" w:rsidRDefault="00531027" w:rsidP="00DA4986">
      <w:pPr>
        <w:spacing w:after="0" w:line="240" w:lineRule="auto"/>
        <w:rPr>
          <w:rFonts w:ascii="Tahoma" w:eastAsia="Times New Roman" w:hAnsi="Tahoma" w:cs="Tahoma"/>
          <w:color w:val="000000"/>
          <w:sz w:val="26"/>
          <w:szCs w:val="26"/>
          <w:lang w:eastAsia="ru-RU"/>
        </w:rPr>
      </w:pPr>
    </w:p>
    <w:p w:rsidR="00DA4986" w:rsidRPr="00960F94" w:rsidRDefault="00DA4986" w:rsidP="00DA4986">
      <w:pPr>
        <w:spacing w:after="0" w:line="240" w:lineRule="auto"/>
        <w:rPr>
          <w:rFonts w:ascii="Times New Roman" w:eastAsia="Times New Roman" w:hAnsi="Times New Roman" w:cs="Times New Roman"/>
          <w:sz w:val="26"/>
          <w:szCs w:val="26"/>
          <w:lang w:eastAsia="ru-RU"/>
        </w:rPr>
      </w:pPr>
      <w:r w:rsidRPr="00960F94">
        <w:rPr>
          <w:rFonts w:ascii="Tahoma" w:eastAsia="Times New Roman" w:hAnsi="Tahoma" w:cs="Tahoma"/>
          <w:color w:val="000000"/>
          <w:sz w:val="26"/>
          <w:szCs w:val="26"/>
          <w:lang w:eastAsia="ru-RU"/>
        </w:rPr>
        <w:t>﻿</w:t>
      </w:r>
    </w:p>
    <w:tbl>
      <w:tblPr>
        <w:tblW w:w="0" w:type="auto"/>
        <w:tblLayout w:type="fixed"/>
        <w:tblLook w:val="04A0"/>
      </w:tblPr>
      <w:tblGrid>
        <w:gridCol w:w="4785"/>
        <w:gridCol w:w="4785"/>
      </w:tblGrid>
      <w:tr w:rsidR="00D930F0" w:rsidRPr="00D930F0" w:rsidTr="007E3AF0">
        <w:tc>
          <w:tcPr>
            <w:tcW w:w="4785" w:type="dxa"/>
            <w:hideMark/>
          </w:tcPr>
          <w:tbl>
            <w:tblPr>
              <w:tblpPr w:leftFromText="180" w:rightFromText="180" w:vertAnchor="text" w:horzAnchor="margin" w:tblpX="-34" w:tblpY="22"/>
              <w:tblW w:w="0" w:type="auto"/>
              <w:tblLayout w:type="fixed"/>
              <w:tblLook w:val="04A0"/>
            </w:tblPr>
            <w:tblGrid>
              <w:gridCol w:w="4928"/>
              <w:gridCol w:w="4819"/>
            </w:tblGrid>
            <w:tr w:rsidR="00D930F0" w:rsidRPr="00D930F0" w:rsidTr="007E3AF0">
              <w:trPr>
                <w:trHeight w:val="2132"/>
              </w:trPr>
              <w:tc>
                <w:tcPr>
                  <w:tcW w:w="4928"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МАРИЙ ЭЛ РЕСПУБЛИКЫСЕ</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 РАЙОНЫН</w:t>
                  </w:r>
                </w:p>
                <w:p w:rsidR="00D930F0" w:rsidRPr="00D930F0" w:rsidRDefault="00D930F0" w:rsidP="00D930F0">
                  <w:pPr>
                    <w:pStyle w:val="a5"/>
                    <w:tabs>
                      <w:tab w:val="clear" w:pos="4677"/>
                      <w:tab w:val="clear" w:pos="9355"/>
                    </w:tabs>
                    <w:ind w:right="-4"/>
                    <w:jc w:val="center"/>
                    <w:rPr>
                      <w:bCs/>
                      <w:sz w:val="24"/>
                      <w:szCs w:val="24"/>
                    </w:rPr>
                  </w:pPr>
                  <w:r w:rsidRPr="00D930F0">
                    <w:rPr>
                      <w:bCs/>
                      <w:sz w:val="24"/>
                      <w:szCs w:val="24"/>
                    </w:rPr>
                    <w:t>С</w:t>
                  </w:r>
                  <w:r w:rsidRPr="00D930F0">
                    <w:rPr>
                      <w:sz w:val="24"/>
                      <w:szCs w:val="24"/>
                    </w:rPr>
                    <w:t>Ў</w:t>
                  </w:r>
                  <w:r w:rsidRPr="00D930F0">
                    <w:rPr>
                      <w:bCs/>
                      <w:sz w:val="24"/>
                      <w:szCs w:val="24"/>
                    </w:rPr>
                    <w:t>ЗЛЭНГЕР ОЛА ШОТАН ИЛЕМ</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АДМИНИСТРАЦИЙЖЕ</w:t>
                  </w:r>
                </w:p>
                <w:p w:rsidR="00D930F0" w:rsidRPr="00D930F0" w:rsidRDefault="00D930F0" w:rsidP="00D930F0">
                  <w:pPr>
                    <w:spacing w:after="0" w:line="240" w:lineRule="auto"/>
                    <w:jc w:val="center"/>
                    <w:rPr>
                      <w:rFonts w:ascii="Times New Roman" w:eastAsia="Calibri" w:hAnsi="Times New Roman" w:cs="Times New Roman"/>
                      <w:b/>
                    </w:rPr>
                  </w:pPr>
                </w:p>
                <w:p w:rsidR="00D930F0" w:rsidRPr="00D930F0" w:rsidRDefault="00D930F0" w:rsidP="00D930F0">
                  <w:pPr>
                    <w:spacing w:after="0" w:line="240" w:lineRule="auto"/>
                    <w:jc w:val="center"/>
                    <w:rPr>
                      <w:rFonts w:ascii="Times New Roman" w:eastAsia="Calibri" w:hAnsi="Times New Roman" w:cs="Times New Roman"/>
                      <w:sz w:val="28"/>
                      <w:szCs w:val="28"/>
                    </w:rPr>
                  </w:pPr>
                  <w:r w:rsidRPr="00D930F0">
                    <w:rPr>
                      <w:rFonts w:ascii="Times New Roman" w:eastAsia="Calibri" w:hAnsi="Times New Roman" w:cs="Times New Roman"/>
                      <w:b/>
                      <w:sz w:val="28"/>
                      <w:szCs w:val="28"/>
                    </w:rPr>
                    <w:t>ПУНЧАЛ</w:t>
                  </w:r>
                </w:p>
              </w:tc>
              <w:tc>
                <w:tcPr>
                  <w:tcW w:w="4819"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b/>
                      <w:szCs w:val="28"/>
                    </w:rPr>
                  </w:pPr>
                  <w:r w:rsidRPr="00D930F0">
                    <w:rPr>
                      <w:rFonts w:ascii="Times New Roman" w:eastAsia="Calibri" w:hAnsi="Times New Roman" w:cs="Times New Roman"/>
                      <w:b/>
                      <w:szCs w:val="28"/>
                    </w:rPr>
                    <w:t>ПОСТАНОВЛЕНИЕ</w:t>
                  </w:r>
                </w:p>
              </w:tc>
            </w:tr>
          </w:tbl>
          <w:p w:rsidR="00D930F0" w:rsidRPr="00D930F0" w:rsidRDefault="00D930F0" w:rsidP="00D930F0">
            <w:pPr>
              <w:spacing w:after="0" w:line="240" w:lineRule="auto"/>
              <w:rPr>
                <w:rFonts w:ascii="Times New Roman" w:eastAsia="Calibri" w:hAnsi="Times New Roman" w:cs="Times New Roman"/>
              </w:rPr>
            </w:pPr>
          </w:p>
        </w:tc>
        <w:tc>
          <w:tcPr>
            <w:tcW w:w="4785" w:type="dxa"/>
            <w:hideMark/>
          </w:tcPr>
          <w:tbl>
            <w:tblPr>
              <w:tblpPr w:leftFromText="180" w:rightFromText="180" w:vertAnchor="text" w:horzAnchor="margin" w:tblpX="-34" w:tblpY="22"/>
              <w:tblW w:w="0" w:type="auto"/>
              <w:tblLayout w:type="fixed"/>
              <w:tblLook w:val="04A0"/>
            </w:tblPr>
            <w:tblGrid>
              <w:gridCol w:w="4928"/>
              <w:gridCol w:w="4819"/>
            </w:tblGrid>
            <w:tr w:rsidR="00D930F0" w:rsidRPr="00D930F0" w:rsidTr="007E3AF0">
              <w:trPr>
                <w:trHeight w:val="1990"/>
              </w:trPr>
              <w:tc>
                <w:tcPr>
                  <w:tcW w:w="4928"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sz w:val="28"/>
                      <w:szCs w:val="28"/>
                    </w:rPr>
                  </w:pPr>
                  <w:r w:rsidRPr="00D930F0">
                    <w:rPr>
                      <w:rFonts w:ascii="Times New Roman" w:eastAsia="Calibri" w:hAnsi="Times New Roman" w:cs="Times New Roman"/>
                      <w:b/>
                      <w:sz w:val="28"/>
                      <w:szCs w:val="28"/>
                    </w:rPr>
                    <w:t>ПОСТАНОВЛЕНИЕ</w:t>
                  </w:r>
                </w:p>
              </w:tc>
              <w:tc>
                <w:tcPr>
                  <w:tcW w:w="4819"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b/>
                      <w:szCs w:val="28"/>
                    </w:rPr>
                  </w:pPr>
                  <w:r w:rsidRPr="00D930F0">
                    <w:rPr>
                      <w:rFonts w:ascii="Times New Roman" w:eastAsia="Calibri" w:hAnsi="Times New Roman" w:cs="Times New Roman"/>
                      <w:b/>
                      <w:szCs w:val="28"/>
                    </w:rPr>
                    <w:t>ПОСТАНОВЛЕНИЕ</w:t>
                  </w:r>
                </w:p>
              </w:tc>
            </w:tr>
          </w:tbl>
          <w:p w:rsidR="00D930F0" w:rsidRPr="00D930F0" w:rsidRDefault="00D930F0" w:rsidP="00D930F0">
            <w:pPr>
              <w:spacing w:after="0" w:line="240" w:lineRule="auto"/>
              <w:rPr>
                <w:rFonts w:ascii="Times New Roman" w:eastAsia="Calibri" w:hAnsi="Times New Roman" w:cs="Times New Roman"/>
              </w:rPr>
            </w:pPr>
          </w:p>
        </w:tc>
      </w:tr>
    </w:tbl>
    <w:p w:rsidR="00D930F0" w:rsidRPr="00D930F0" w:rsidRDefault="00D930F0" w:rsidP="00D930F0">
      <w:pPr>
        <w:tabs>
          <w:tab w:val="left" w:pos="3825"/>
        </w:tabs>
        <w:rPr>
          <w:rFonts w:ascii="Times New Roman" w:eastAsia="Calibri" w:hAnsi="Times New Roman" w:cs="Times New Roman"/>
          <w:b/>
        </w:rPr>
      </w:pPr>
      <w:r>
        <w:rPr>
          <w:rFonts w:ascii="Times New Roman" w:eastAsia="Calibri" w:hAnsi="Times New Roman" w:cs="Times New Roman"/>
          <w:b/>
        </w:rPr>
        <w:tab/>
      </w:r>
      <w:r w:rsidRPr="00D930F0">
        <w:rPr>
          <w:rFonts w:ascii="Times New Roman" w:eastAsia="Calibri" w:hAnsi="Times New Roman" w:cs="Times New Roman"/>
          <w:b/>
        </w:rPr>
        <w:t xml:space="preserve"> </w:t>
      </w:r>
    </w:p>
    <w:p w:rsidR="00D930F0" w:rsidRPr="00D930F0" w:rsidRDefault="00D930F0" w:rsidP="00D930F0">
      <w:pPr>
        <w:tabs>
          <w:tab w:val="left" w:pos="6488"/>
        </w:tabs>
        <w:jc w:val="center"/>
        <w:rPr>
          <w:rFonts w:ascii="Times New Roman" w:eastAsia="Calibri" w:hAnsi="Times New Roman" w:cs="Times New Roman"/>
          <w:sz w:val="28"/>
          <w:szCs w:val="28"/>
        </w:rPr>
      </w:pPr>
      <w:r w:rsidRPr="00D930F0">
        <w:rPr>
          <w:rFonts w:ascii="Times New Roman" w:eastAsia="Calibri" w:hAnsi="Times New Roman" w:cs="Times New Roman"/>
          <w:sz w:val="28"/>
          <w:szCs w:val="28"/>
        </w:rPr>
        <w:t xml:space="preserve">от  « </w:t>
      </w:r>
      <w:r w:rsidR="00D5544B">
        <w:rPr>
          <w:rFonts w:ascii="Times New Roman" w:hAnsi="Times New Roman" w:cs="Times New Roman"/>
          <w:sz w:val="28"/>
          <w:szCs w:val="28"/>
        </w:rPr>
        <w:t>04</w:t>
      </w:r>
      <w:r w:rsidRPr="00D930F0">
        <w:rPr>
          <w:rFonts w:ascii="Times New Roman" w:eastAsia="Calibri" w:hAnsi="Times New Roman" w:cs="Times New Roman"/>
          <w:sz w:val="28"/>
          <w:szCs w:val="28"/>
        </w:rPr>
        <w:t xml:space="preserve">»  </w:t>
      </w:r>
      <w:r w:rsidR="00D5544B">
        <w:rPr>
          <w:rFonts w:ascii="Times New Roman" w:hAnsi="Times New Roman" w:cs="Times New Roman"/>
          <w:sz w:val="28"/>
          <w:szCs w:val="28"/>
        </w:rPr>
        <w:t>ок</w:t>
      </w:r>
      <w:r w:rsidRPr="00D930F0">
        <w:rPr>
          <w:rFonts w:ascii="Times New Roman" w:hAnsi="Times New Roman" w:cs="Times New Roman"/>
          <w:sz w:val="28"/>
          <w:szCs w:val="28"/>
        </w:rPr>
        <w:t xml:space="preserve">тября </w:t>
      </w:r>
      <w:r w:rsidRPr="00D930F0">
        <w:rPr>
          <w:rFonts w:ascii="Times New Roman" w:eastAsia="Calibri" w:hAnsi="Times New Roman" w:cs="Times New Roman"/>
          <w:sz w:val="28"/>
          <w:szCs w:val="28"/>
        </w:rPr>
        <w:t xml:space="preserve"> 2021 года</w:t>
      </w:r>
      <w:r w:rsidRPr="00D930F0">
        <w:rPr>
          <w:rFonts w:ascii="Times New Roman" w:eastAsia="Calibri" w:hAnsi="Times New Roman" w:cs="Times New Roman"/>
          <w:sz w:val="28"/>
          <w:szCs w:val="28"/>
        </w:rPr>
        <w:tab/>
        <w:t xml:space="preserve">№ </w:t>
      </w:r>
      <w:r w:rsidR="00D5544B">
        <w:rPr>
          <w:rFonts w:ascii="Times New Roman" w:hAnsi="Times New Roman" w:cs="Times New Roman"/>
          <w:sz w:val="28"/>
          <w:szCs w:val="28"/>
        </w:rPr>
        <w:t>150</w:t>
      </w:r>
    </w:p>
    <w:p w:rsidR="00D930F0" w:rsidRDefault="00D930F0" w:rsidP="00D930F0">
      <w:pPr>
        <w:pStyle w:val="ConsPlusTitle"/>
        <w:widowControl/>
        <w:jc w:val="center"/>
        <w:rPr>
          <w:rFonts w:ascii="Times New Roman" w:hAnsi="Times New Roman" w:cs="Times New Roman"/>
          <w:b w:val="0"/>
          <w:sz w:val="24"/>
          <w:szCs w:val="24"/>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D930F0" w:rsidRDefault="00DA4986"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D930F0">
        <w:rPr>
          <w:rFonts w:ascii="Times New Roman" w:eastAsia="Times New Roman" w:hAnsi="Times New Roman" w:cs="Times New Roman"/>
          <w:b/>
          <w:bCs/>
          <w:color w:val="000000"/>
          <w:sz w:val="28"/>
          <w:szCs w:val="28"/>
          <w:lang w:eastAsia="ru-RU"/>
        </w:rPr>
        <w:t>Об</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утверждении</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административного</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регламента</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предоставления</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муниципальной</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услуги</w:t>
      </w:r>
      <w:r w:rsidR="00D930F0">
        <w:rPr>
          <w:rFonts w:ascii="Times New Roman" w:eastAsia="Times New Roman" w:hAnsi="Times New Roman" w:cs="Times New Roman"/>
          <w:b/>
          <w:bCs/>
          <w:color w:val="000000"/>
          <w:sz w:val="28"/>
          <w:szCs w:val="28"/>
          <w:lang w:eastAsia="ru-RU"/>
        </w:rPr>
        <w:t xml:space="preserve"> </w:t>
      </w:r>
      <w:r w:rsidRPr="00D930F0">
        <w:rPr>
          <w:rFonts w:ascii="Times New Roman" w:eastAsia="Times New Roman" w:hAnsi="Times New Roman" w:cs="Times New Roman"/>
          <w:b/>
          <w:bCs/>
          <w:color w:val="000000"/>
          <w:sz w:val="28"/>
          <w:szCs w:val="28"/>
          <w:lang w:eastAsia="ru-RU"/>
        </w:rPr>
        <w:t>«</w:t>
      </w:r>
      <w:r w:rsidR="00F51B1A" w:rsidRPr="00D930F0">
        <w:rPr>
          <w:rFonts w:ascii="Times New Roman" w:eastAsia="Times New Roman" w:hAnsi="Times New Roman" w:cs="Times New Roman"/>
          <w:b/>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D930F0">
        <w:rPr>
          <w:rFonts w:ascii="Times New Roman" w:eastAsia="Times New Roman" w:hAnsi="Times New Roman" w:cs="Times New Roman"/>
          <w:b/>
          <w:bCs/>
          <w:color w:val="000000"/>
          <w:sz w:val="28"/>
          <w:szCs w:val="28"/>
          <w:lang w:eastAsia="ru-RU"/>
        </w:rPr>
        <w:t>»</w:t>
      </w:r>
    </w:p>
    <w:p w:rsidR="00DA4986" w:rsidRPr="00960F94" w:rsidRDefault="00D930F0" w:rsidP="00D930F0">
      <w:pPr>
        <w:tabs>
          <w:tab w:val="left" w:pos="5640"/>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D930F0">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D930F0">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D930F0">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D930F0">
        <w:t xml:space="preserve"> </w:t>
      </w:r>
      <w:r w:rsidRPr="00960F94">
        <w:rPr>
          <w:rFonts w:ascii="Times New Roman" w:eastAsia="Times New Roman" w:hAnsi="Times New Roman" w:cs="Times New Roman"/>
          <w:color w:val="000000"/>
          <w:sz w:val="26"/>
          <w:szCs w:val="26"/>
          <w:lang w:eastAsia="ru-RU"/>
        </w:rPr>
        <w:t>«Об</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D930F0">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D930F0">
        <w:t xml:space="preserve"> </w:t>
      </w:r>
      <w:r w:rsidR="007E3AF0">
        <w:rPr>
          <w:rFonts w:ascii="Times New Roman" w:eastAsia="Times New Roman" w:hAnsi="Times New Roman" w:cs="Times New Roman"/>
          <w:color w:val="000000"/>
          <w:sz w:val="26"/>
          <w:szCs w:val="26"/>
          <w:lang w:eastAsia="ru-RU"/>
        </w:rPr>
        <w:t>Городского поселения Суслонгер</w:t>
      </w:r>
      <w:r w:rsidR="00D930F0">
        <w:rPr>
          <w:rFonts w:ascii="Times New Roman" w:eastAsia="Times New Roman" w:hAnsi="Times New Roman" w:cs="Times New Roman"/>
          <w:color w:val="000000"/>
          <w:sz w:val="26"/>
          <w:szCs w:val="26"/>
          <w:lang w:eastAsia="ru-RU"/>
        </w:rPr>
        <w:t xml:space="preserve"> Звениговского муниципального района Республики Марий Эл</w:t>
      </w:r>
      <w:r w:rsidRPr="00960F94">
        <w:rPr>
          <w:rFonts w:ascii="Times New Roman" w:eastAsia="Times New Roman" w:hAnsi="Times New Roman" w:cs="Times New Roman"/>
          <w:color w:val="000000"/>
          <w:sz w:val="26"/>
          <w:szCs w:val="26"/>
          <w:lang w:eastAsia="ru-RU"/>
        </w:rPr>
        <w:t>,</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D930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8C3582">
        <w:rPr>
          <w:rFonts w:ascii="Times New Roman" w:eastAsia="Times New Roman" w:hAnsi="Times New Roman" w:cs="Times New Roman"/>
          <w:color w:val="000000"/>
          <w:sz w:val="26"/>
          <w:szCs w:val="26"/>
          <w:lang w:eastAsia="ru-RU"/>
        </w:rPr>
        <w:t xml:space="preserve"> администрации </w:t>
      </w:r>
      <w:r w:rsidR="008C3582">
        <w:rPr>
          <w:rFonts w:ascii="Times New Roman" w:eastAsia="Times New Roman" w:hAnsi="Times New Roman" w:cs="Times New Roman"/>
          <w:color w:val="000000"/>
          <w:sz w:val="26"/>
          <w:szCs w:val="26"/>
          <w:lang w:val="en-US" w:eastAsia="ru-RU"/>
        </w:rPr>
        <w:t>admzven</w:t>
      </w:r>
      <w:r w:rsidR="008C3582" w:rsidRPr="008C3582">
        <w:rPr>
          <w:rFonts w:ascii="Times New Roman" w:eastAsia="Times New Roman" w:hAnsi="Times New Roman" w:cs="Times New Roman"/>
          <w:color w:val="000000"/>
          <w:sz w:val="26"/>
          <w:szCs w:val="26"/>
          <w:lang w:eastAsia="ru-RU"/>
        </w:rPr>
        <w:t>.</w:t>
      </w:r>
      <w:r w:rsidR="008C3582">
        <w:rPr>
          <w:rFonts w:ascii="Times New Roman" w:eastAsia="Times New Roman" w:hAnsi="Times New Roman" w:cs="Times New Roman"/>
          <w:color w:val="000000"/>
          <w:sz w:val="26"/>
          <w:szCs w:val="26"/>
          <w:lang w:val="en-US" w:eastAsia="ru-RU"/>
        </w:rPr>
        <w:t>ru</w:t>
      </w:r>
      <w:r w:rsidR="008C3582">
        <w:rPr>
          <w:rFonts w:ascii="Times New Roman" w:eastAsia="Times New Roman" w:hAnsi="Times New Roman" w:cs="Times New Roman"/>
          <w:color w:val="000000"/>
          <w:sz w:val="26"/>
          <w:szCs w:val="26"/>
          <w:lang w:eastAsia="ru-RU"/>
        </w:rPr>
        <w:t xml:space="preserve"> в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7E3AF0">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8C358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C3582">
        <w:rPr>
          <w:rFonts w:ascii="Times New Roman" w:eastAsia="Times New Roman" w:hAnsi="Times New Roman" w:cs="Times New Roman"/>
          <w:color w:val="000000"/>
          <w:sz w:val="26"/>
          <w:szCs w:val="26"/>
          <w:lang w:eastAsia="ru-RU"/>
        </w:rPr>
        <w:t xml:space="preserve"> главу Суслонгерской городской 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029EB" w:rsidRDefault="00DA4986" w:rsidP="008C3582">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p>
    <w:p w:rsidR="00DA4986" w:rsidRDefault="008C3582" w:rsidP="0053102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Суслонгерской городской админ</w:t>
      </w:r>
      <w:r w:rsidR="00D54911">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страции                         </w:t>
      </w:r>
      <w:r w:rsidR="00D5491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С.В. Кудряшов</w:t>
      </w:r>
    </w:p>
    <w:p w:rsidR="00531027" w:rsidRDefault="00531027" w:rsidP="00531027">
      <w:pPr>
        <w:spacing w:after="0" w:line="240" w:lineRule="auto"/>
        <w:jc w:val="both"/>
        <w:rPr>
          <w:rFonts w:ascii="Times New Roman" w:eastAsia="Times New Roman" w:hAnsi="Times New Roman" w:cs="Times New Roman"/>
          <w:color w:val="000000"/>
          <w:sz w:val="26"/>
          <w:szCs w:val="26"/>
          <w:lang w:eastAsia="ru-RU"/>
        </w:rPr>
      </w:pPr>
    </w:p>
    <w:p w:rsidR="00531027" w:rsidRDefault="00531027" w:rsidP="00531027">
      <w:pPr>
        <w:spacing w:after="0" w:line="240" w:lineRule="auto"/>
        <w:jc w:val="both"/>
        <w:rPr>
          <w:rFonts w:ascii="Times New Roman" w:eastAsia="Times New Roman" w:hAnsi="Times New Roman" w:cs="Times New Roman"/>
          <w:color w:val="000000"/>
          <w:sz w:val="26"/>
          <w:szCs w:val="26"/>
          <w:lang w:eastAsia="ru-RU"/>
        </w:rPr>
      </w:pPr>
    </w:p>
    <w:p w:rsidR="0009411C" w:rsidRPr="00960F94" w:rsidRDefault="0009411C" w:rsidP="00531027">
      <w:pPr>
        <w:spacing w:after="0" w:line="240" w:lineRule="auto"/>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0C60C5" w:rsidRDefault="000C60C5"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w:t>
      </w:r>
      <w:r w:rsidR="00DA4986" w:rsidRPr="00960F94">
        <w:rPr>
          <w:rFonts w:ascii="Times New Roman" w:eastAsia="Times New Roman" w:hAnsi="Times New Roman" w:cs="Times New Roman"/>
          <w:color w:val="000000"/>
          <w:sz w:val="26"/>
          <w:szCs w:val="26"/>
          <w:lang w:eastAsia="ru-RU"/>
        </w:rPr>
        <w:t>остановлением</w:t>
      </w:r>
      <w:r>
        <w:rPr>
          <w:rFonts w:ascii="Times New Roman" w:eastAsia="Times New Roman" w:hAnsi="Times New Roman" w:cs="Times New Roman"/>
          <w:color w:val="000000"/>
          <w:sz w:val="26"/>
          <w:szCs w:val="26"/>
          <w:lang w:eastAsia="ru-RU"/>
        </w:rPr>
        <w:t xml:space="preserve"> </w:t>
      </w:r>
    </w:p>
    <w:p w:rsidR="00DA4986" w:rsidRPr="00960F94" w:rsidRDefault="000C60C5"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Суслонгерской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5544B">
        <w:rPr>
          <w:rFonts w:ascii="Times New Roman" w:eastAsia="Times New Roman" w:hAnsi="Times New Roman" w:cs="Times New Roman"/>
          <w:color w:val="000000"/>
          <w:sz w:val="26"/>
          <w:szCs w:val="26"/>
          <w:lang w:eastAsia="ru-RU"/>
        </w:rPr>
        <w:t>04.10.</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0C60C5">
        <w:rPr>
          <w:rFonts w:ascii="Times New Roman" w:eastAsia="Times New Roman" w:hAnsi="Times New Roman" w:cs="Times New Roman"/>
          <w:color w:val="000000"/>
          <w:sz w:val="26"/>
          <w:szCs w:val="26"/>
          <w:lang w:eastAsia="ru-RU"/>
        </w:rPr>
        <w:t>1</w:t>
      </w:r>
      <w:r w:rsidR="00D5544B">
        <w:rPr>
          <w:rFonts w:ascii="Times New Roman" w:eastAsia="Times New Roman" w:hAnsi="Times New Roman" w:cs="Times New Roman"/>
          <w:color w:val="000000"/>
          <w:sz w:val="26"/>
          <w:szCs w:val="26"/>
          <w:lang w:eastAsia="ru-RU"/>
        </w:rPr>
        <w:t xml:space="preserve">г. </w:t>
      </w:r>
      <w:r w:rsidR="000C60C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5544B">
        <w:rPr>
          <w:rFonts w:ascii="Times New Roman" w:eastAsia="Times New Roman" w:hAnsi="Times New Roman" w:cs="Times New Roman"/>
          <w:color w:val="000000"/>
          <w:sz w:val="26"/>
          <w:szCs w:val="26"/>
          <w:lang w:eastAsia="ru-RU"/>
        </w:rPr>
        <w:t>150</w:t>
      </w:r>
    </w:p>
    <w:p w:rsidR="00DA4986" w:rsidRPr="00960F94" w:rsidRDefault="00DA4986" w:rsidP="00DA4986">
      <w:pPr>
        <w:spacing w:after="0" w:line="240" w:lineRule="auto"/>
        <w:ind w:firstLine="709"/>
        <w:jc w:val="right"/>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0C60C5">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E13A22"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w:t>
      </w:r>
      <w:r w:rsidR="00DA4986" w:rsidRPr="00960F94">
        <w:rPr>
          <w:rFonts w:ascii="Times New Roman" w:eastAsia="Times New Roman" w:hAnsi="Times New Roman" w:cs="Times New Roman"/>
          <w:b/>
          <w:color w:val="000000"/>
          <w:sz w:val="26"/>
          <w:szCs w:val="26"/>
          <w:lang w:eastAsia="ru-RU"/>
        </w:rPr>
        <w:t>редоставления</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муниципальной</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услуги</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E13A2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E13A2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E13A2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E13A22"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1.1. </w:t>
      </w:r>
      <w:r w:rsidR="00DA4986" w:rsidRPr="00960F94">
        <w:rPr>
          <w:rFonts w:ascii="Times New Roman" w:eastAsia="Times New Roman" w:hAnsi="Times New Roman" w:cs="Times New Roman"/>
          <w:color w:val="000000"/>
          <w:sz w:val="26"/>
          <w:szCs w:val="26"/>
          <w:lang w:eastAsia="ru-RU"/>
        </w:rPr>
        <w:t>Настоящий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w:t>
      </w:r>
      <w:r>
        <w:rPr>
          <w:rFonts w:ascii="Times New Roman" w:eastAsia="Times New Roman" w:hAnsi="Times New Roman" w:cs="Times New Roman"/>
          <w:color w:val="000000"/>
          <w:sz w:val="26"/>
          <w:szCs w:val="26"/>
          <w:lang w:eastAsia="ru-RU"/>
        </w:rPr>
        <w:t xml:space="preserve">м дна и берегов водных объектов </w:t>
      </w:r>
      <w:r w:rsidR="00DA4986" w:rsidRPr="00960F94">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территории</w:t>
      </w:r>
      <w:r>
        <w:rPr>
          <w:rFonts w:ascii="Times New Roman" w:eastAsia="Times New Roman" w:hAnsi="Times New Roman" w:cs="Times New Roman"/>
          <w:color w:val="000000"/>
          <w:sz w:val="26"/>
          <w:szCs w:val="26"/>
          <w:lang w:eastAsia="ru-RU"/>
        </w:rPr>
        <w:t xml:space="preserve"> Городского поселения (далее </w:t>
      </w:r>
      <w:r w:rsidR="00DA4986" w:rsidRPr="00960F94">
        <w:rPr>
          <w:rFonts w:ascii="Times New Roman" w:eastAsia="Times New Roman" w:hAnsi="Times New Roman" w:cs="Times New Roman"/>
          <w:color w:val="000000"/>
          <w:sz w:val="26"/>
          <w:szCs w:val="26"/>
          <w:lang w:eastAsia="ru-RU"/>
        </w:rPr>
        <w:t>административный</w:t>
      </w:r>
      <w:r>
        <w:rPr>
          <w:rFonts w:ascii="Times New Roman" w:eastAsia="Times New Roman" w:hAnsi="Times New Roman" w:cs="Times New Roman"/>
          <w:color w:val="000000"/>
          <w:sz w:val="26"/>
          <w:szCs w:val="26"/>
          <w:lang w:eastAsia="ru-RU"/>
        </w:rPr>
        <w:t xml:space="preserve"> регламент), </w:t>
      </w:r>
      <w:r w:rsidR="00DA4986" w:rsidRPr="00960F94">
        <w:rPr>
          <w:rFonts w:ascii="Times New Roman" w:eastAsia="Times New Roman" w:hAnsi="Times New Roman" w:cs="Times New Roman"/>
          <w:color w:val="000000"/>
          <w:sz w:val="26"/>
          <w:szCs w:val="26"/>
          <w:lang w:eastAsia="ru-RU"/>
        </w:rPr>
        <w:t>разработан</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целях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повышения</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качества</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исполнения</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доступности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DA4986" w:rsidRPr="00960F94">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территории</w:t>
      </w:r>
      <w:r>
        <w:rPr>
          <w:rFonts w:ascii="Times New Roman" w:eastAsia="Times New Roman" w:hAnsi="Times New Roman" w:cs="Times New Roman"/>
          <w:color w:val="000000"/>
          <w:sz w:val="26"/>
          <w:szCs w:val="26"/>
          <w:lang w:eastAsia="ru-RU"/>
        </w:rPr>
        <w:t xml:space="preserve"> Городского поселения Суслонгер</w:t>
      </w:r>
      <w:r w:rsidR="00DA4986" w:rsidRPr="00960F94">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определяет</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последовательность</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E13A2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7E3AF0">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7E3AF0">
        <w:t xml:space="preserve"> </w:t>
      </w:r>
      <w:r w:rsidR="00DA4986" w:rsidRPr="00960F94">
        <w:rPr>
          <w:rFonts w:ascii="Times New Roman" w:eastAsia="Times New Roman" w:hAnsi="Times New Roman" w:cs="Times New Roman"/>
          <w:color w:val="000000"/>
          <w:sz w:val="26"/>
          <w:szCs w:val="26"/>
          <w:lang w:eastAsia="ru-RU"/>
        </w:rPr>
        <w:t>«Об</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7E3AF0">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7E3AF0">
        <w:t xml:space="preserve"> </w:t>
      </w:r>
      <w:r w:rsidR="00DA4986" w:rsidRPr="00960F94">
        <w:rPr>
          <w:rFonts w:ascii="Times New Roman" w:eastAsia="Times New Roman" w:hAnsi="Times New Roman" w:cs="Times New Roman"/>
          <w:color w:val="000000"/>
          <w:sz w:val="26"/>
          <w:szCs w:val="26"/>
          <w:lang w:eastAsia="ru-RU"/>
        </w:rPr>
        <w:t>«Об</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7E3AF0">
        <w:t xml:space="preserve"> </w:t>
      </w:r>
      <w:r w:rsidR="007E3AF0" w:rsidRPr="007E3AF0">
        <w:rPr>
          <w:rFonts w:ascii="Times New Roman" w:hAnsi="Times New Roman" w:cs="Times New Roman"/>
          <w:sz w:val="26"/>
          <w:szCs w:val="26"/>
        </w:rPr>
        <w:t>Городского поселения Суслонгер Звениговского муниципального района Республики Марий Эл</w:t>
      </w:r>
      <w:r w:rsidR="00DA4986" w:rsidRPr="00960F94">
        <w:rPr>
          <w:rFonts w:ascii="Times New Roman" w:eastAsia="Times New Roman" w:hAnsi="Times New Roman" w:cs="Times New Roman"/>
          <w:color w:val="000000"/>
          <w:sz w:val="26"/>
          <w:szCs w:val="26"/>
          <w:lang w:eastAsia="ru-RU"/>
        </w:rPr>
        <w:t>;</w:t>
      </w:r>
    </w:p>
    <w:p w:rsidR="00DA4986" w:rsidRPr="00960F94" w:rsidRDefault="007E3AF0"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28650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BF477C">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BF477C"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425050 Республика Марий Эл, Звениговский район, пгт. Суслонгер, ул. </w:t>
      </w:r>
      <w:proofErr w:type="gramStart"/>
      <w:r>
        <w:rPr>
          <w:rFonts w:ascii="Times New Roman" w:eastAsia="Times New Roman" w:hAnsi="Times New Roman" w:cs="Times New Roman"/>
          <w:color w:val="000000"/>
          <w:sz w:val="26"/>
          <w:szCs w:val="26"/>
          <w:lang w:eastAsia="ru-RU"/>
        </w:rPr>
        <w:t>Железнодорожная</w:t>
      </w:r>
      <w:proofErr w:type="gramEnd"/>
      <w:r>
        <w:rPr>
          <w:rFonts w:ascii="Times New Roman" w:eastAsia="Times New Roman" w:hAnsi="Times New Roman" w:cs="Times New Roman"/>
          <w:color w:val="000000"/>
          <w:sz w:val="26"/>
          <w:szCs w:val="26"/>
          <w:lang w:eastAsia="ru-RU"/>
        </w:rPr>
        <w:t xml:space="preserve">, д. 60, </w:t>
      </w:r>
      <w:r w:rsidR="001029EB" w:rsidRPr="00960F94">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8(83645) 7-75-72, 7-74-00.</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7E3AF0">
        <w:rPr>
          <w:rFonts w:ascii="Times New Roman" w:eastAsia="Times New Roman" w:hAnsi="Times New Roman" w:cs="Times New Roman"/>
          <w:color w:val="000000"/>
          <w:sz w:val="26"/>
          <w:szCs w:val="26"/>
          <w:lang w:eastAsia="ru-RU"/>
        </w:rPr>
        <w:t xml:space="preserve"> п</w:t>
      </w:r>
      <w:r w:rsidR="00DA4986" w:rsidRPr="00960F94">
        <w:rPr>
          <w:rFonts w:ascii="Times New Roman" w:eastAsia="Times New Roman" w:hAnsi="Times New Roman" w:cs="Times New Roman"/>
          <w:color w:val="000000"/>
          <w:sz w:val="26"/>
          <w:szCs w:val="26"/>
          <w:lang w:eastAsia="ru-RU"/>
        </w:rPr>
        <w:t>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услуги</w:t>
      </w:r>
      <w:r w:rsidR="00DA4986" w:rsidRPr="00960F94">
        <w:rPr>
          <w:rFonts w:ascii="Times New Roman" w:eastAsia="Times New Roman" w:hAnsi="Times New Roman" w:cs="Times New Roman"/>
          <w:color w:val="000000"/>
          <w:sz w:val="26"/>
          <w:szCs w:val="26"/>
          <w:lang w:eastAsia="ru-RU"/>
        </w:rPr>
        <w:t>,</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0A78EC"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7E3AF0">
        <w:rPr>
          <w:rFonts w:ascii="Times New Roman" w:eastAsia="Times New Roman" w:hAnsi="Times New Roman" w:cs="Times New Roman"/>
          <w:color w:val="000000"/>
          <w:sz w:val="26"/>
          <w:szCs w:val="26"/>
          <w:lang w:eastAsia="ru-RU"/>
        </w:rPr>
        <w:t xml:space="preserve"> </w:t>
      </w:r>
      <w:r w:rsidR="00BF477C">
        <w:rPr>
          <w:rFonts w:ascii="Times New Roman" w:eastAsia="Times New Roman" w:hAnsi="Times New Roman" w:cs="Times New Roman"/>
          <w:color w:val="000000"/>
          <w:sz w:val="26"/>
          <w:szCs w:val="26"/>
          <w:lang w:eastAsia="ru-RU"/>
        </w:rPr>
        <w:t xml:space="preserve">Суслонгерской городской </w:t>
      </w:r>
      <w:r w:rsidR="00DA4986" w:rsidRPr="00960F94">
        <w:rPr>
          <w:rFonts w:ascii="Times New Roman" w:eastAsia="Times New Roman" w:hAnsi="Times New Roman" w:cs="Times New Roman"/>
          <w:color w:val="000000"/>
          <w:sz w:val="26"/>
          <w:szCs w:val="26"/>
          <w:lang w:eastAsia="ru-RU"/>
        </w:rPr>
        <w:t>администрации</w:t>
      </w:r>
      <w:r w:rsidR="00BF477C" w:rsidRPr="00BF477C">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r w:rsidR="000A78EC">
        <w:rPr>
          <w:rFonts w:ascii="Times New Roman" w:eastAsia="Times New Roman" w:hAnsi="Times New Roman" w:cs="Times New Roman"/>
          <w:color w:val="000000"/>
          <w:sz w:val="26"/>
          <w:szCs w:val="26"/>
          <w:lang w:val="en-US" w:eastAsia="ru-RU"/>
        </w:rPr>
        <w:t>admzven</w:t>
      </w:r>
      <w:r w:rsidR="000A78EC" w:rsidRPr="000A78EC">
        <w:rPr>
          <w:rFonts w:ascii="Times New Roman" w:eastAsia="Times New Roman" w:hAnsi="Times New Roman" w:cs="Times New Roman"/>
          <w:color w:val="000000"/>
          <w:sz w:val="26"/>
          <w:szCs w:val="26"/>
          <w:lang w:eastAsia="ru-RU"/>
        </w:rPr>
        <w:t>@</w:t>
      </w:r>
      <w:r w:rsidR="000A78EC">
        <w:rPr>
          <w:rFonts w:ascii="Times New Roman" w:eastAsia="Times New Roman" w:hAnsi="Times New Roman" w:cs="Times New Roman"/>
          <w:color w:val="000000"/>
          <w:sz w:val="26"/>
          <w:szCs w:val="26"/>
          <w:lang w:val="en-US" w:eastAsia="ru-RU"/>
        </w:rPr>
        <w:t>yandex</w:t>
      </w:r>
      <w:r w:rsidR="000A78EC" w:rsidRPr="000A78EC">
        <w:rPr>
          <w:rFonts w:ascii="Times New Roman" w:eastAsia="Times New Roman" w:hAnsi="Times New Roman" w:cs="Times New Roman"/>
          <w:color w:val="000000"/>
          <w:sz w:val="26"/>
          <w:szCs w:val="26"/>
          <w:lang w:eastAsia="ru-RU"/>
        </w:rPr>
        <w:t>.</w:t>
      </w:r>
      <w:r w:rsidR="000A78EC">
        <w:rPr>
          <w:rFonts w:ascii="Times New Roman" w:eastAsia="Times New Roman" w:hAnsi="Times New Roman" w:cs="Times New Roman"/>
          <w:color w:val="000000"/>
          <w:sz w:val="26"/>
          <w:szCs w:val="26"/>
          <w:lang w:val="en-US" w:eastAsia="ru-RU"/>
        </w:rPr>
        <w:t>ru</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.4.Получение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7E3AF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E3A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B774B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BF7B6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A54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A54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A54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A54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A54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A54500">
        <w:rPr>
          <w:rFonts w:ascii="Times New Roman" w:eastAsia="Times New Roman" w:hAnsi="Times New Roman" w:cs="Times New Roman"/>
          <w:color w:val="000000"/>
          <w:sz w:val="26"/>
          <w:szCs w:val="26"/>
          <w:lang w:eastAsia="ru-RU"/>
        </w:rPr>
        <w:t xml:space="preserve"> Суслонгерская городская администрация. </w:t>
      </w:r>
      <w:r w:rsidRPr="00960F94">
        <w:rPr>
          <w:rFonts w:ascii="Times New Roman" w:eastAsia="Times New Roman" w:hAnsi="Times New Roman" w:cs="Times New Roman"/>
          <w:color w:val="000000"/>
          <w:sz w:val="26"/>
          <w:szCs w:val="26"/>
          <w:lang w:eastAsia="ru-RU"/>
        </w:rPr>
        <w:t>Непосредственно</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A54500">
        <w:rPr>
          <w:rFonts w:ascii="Times New Roman" w:eastAsia="Times New Roman" w:hAnsi="Times New Roman" w:cs="Times New Roman"/>
          <w:color w:val="000000"/>
          <w:sz w:val="26"/>
          <w:szCs w:val="26"/>
          <w:lang w:eastAsia="ru-RU"/>
        </w:rPr>
        <w:t xml:space="preserve"> </w:t>
      </w:r>
      <w:r w:rsidR="00564A1C">
        <w:rPr>
          <w:rFonts w:ascii="Times New Roman" w:eastAsia="Times New Roman" w:hAnsi="Times New Roman" w:cs="Times New Roman"/>
          <w:color w:val="000000"/>
          <w:sz w:val="26"/>
          <w:szCs w:val="26"/>
          <w:lang w:eastAsia="ru-RU"/>
        </w:rPr>
        <w:t>Суслонгерская городская администрация.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A54500">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564A1C">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564A1C">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564A1C">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64A1C">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A54500">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A54500">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477C56" w:rsidP="002439A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439A9" w:rsidRPr="00960F94">
        <w:rPr>
          <w:rFonts w:ascii="Times New Roman" w:eastAsia="Times New Roman" w:hAnsi="Times New Roman" w:cs="Times New Roman"/>
          <w:color w:val="000000"/>
          <w:sz w:val="26"/>
          <w:szCs w:val="26"/>
          <w:lang w:eastAsia="ru-RU"/>
        </w:rPr>
        <w:t>Фе</w:t>
      </w:r>
      <w:r w:rsidR="00001AA7">
        <w:rPr>
          <w:rFonts w:ascii="Times New Roman" w:eastAsia="Times New Roman" w:hAnsi="Times New Roman" w:cs="Times New Roman"/>
          <w:color w:val="000000"/>
          <w:sz w:val="26"/>
          <w:szCs w:val="26"/>
          <w:lang w:eastAsia="ru-RU"/>
        </w:rPr>
        <w:t xml:space="preserve">деральным законом от 06.10.2003 </w:t>
      </w:r>
      <w:r w:rsidR="002439A9"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631834" w:rsidRPr="007E3AF0">
        <w:rPr>
          <w:rFonts w:ascii="Times New Roman" w:hAnsi="Times New Roman" w:cs="Times New Roman"/>
          <w:sz w:val="26"/>
          <w:szCs w:val="26"/>
        </w:rPr>
        <w:t>Городского поселения Суслонгер Звениговского муниципального района Республики Марий Эл</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63183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w:t>
      </w:r>
      <w:r w:rsidRPr="00960F94">
        <w:rPr>
          <w:rFonts w:ascii="Times New Roman" w:eastAsia="Times New Roman" w:hAnsi="Times New Roman" w:cs="Times New Roman"/>
          <w:color w:val="000000"/>
          <w:sz w:val="26"/>
          <w:szCs w:val="26"/>
          <w:lang w:eastAsia="ru-RU"/>
        </w:rPr>
        <w:lastRenderedPageBreak/>
        <w:t xml:space="preserve">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631834">
        <w:rPr>
          <w:rFonts w:ascii="Times New Roman" w:eastAsia="Times New Roman" w:hAnsi="Times New Roman" w:cs="Times New Roman"/>
          <w:color w:val="000000"/>
          <w:sz w:val="26"/>
          <w:szCs w:val="26"/>
          <w:lang w:eastAsia="ru-RU"/>
        </w:rPr>
        <w:t>.</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A54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63183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0A78EC" w:rsidRPr="00D5544B">
        <w:rPr>
          <w:rFonts w:ascii="Times New Roman" w:eastAsia="Times New Roman" w:hAnsi="Times New Roman" w:cs="Times New Roman"/>
          <w:color w:val="000000"/>
          <w:sz w:val="26"/>
          <w:szCs w:val="26"/>
          <w:lang w:eastAsia="ru-RU"/>
        </w:rPr>
        <w:t>10</w:t>
      </w:r>
      <w:r w:rsidRPr="00960F94">
        <w:rPr>
          <w:rFonts w:ascii="Times New Roman" w:eastAsia="Times New Roman" w:hAnsi="Times New Roman" w:cs="Times New Roman"/>
          <w:color w:val="000000"/>
          <w:sz w:val="26"/>
          <w:szCs w:val="26"/>
          <w:lang w:eastAsia="ru-RU"/>
        </w:rPr>
        <w:t>.</w:t>
      </w:r>
      <w:r w:rsidR="0063183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63183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63183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63183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1</w:t>
      </w:r>
      <w:r w:rsidRPr="00960F94">
        <w:rPr>
          <w:rFonts w:ascii="Times New Roman" w:eastAsia="Times New Roman" w:hAnsi="Times New Roman" w:cs="Times New Roman"/>
          <w:color w:val="000000"/>
          <w:sz w:val="26"/>
          <w:szCs w:val="26"/>
          <w:lang w:eastAsia="ru-RU"/>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63183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 Максимальный срок регистрации заявления о пред</w:t>
      </w:r>
      <w:r w:rsidR="00631834">
        <w:rPr>
          <w:rFonts w:ascii="Times New Roman" w:eastAsia="Times New Roman" w:hAnsi="Times New Roman" w:cs="Times New Roman"/>
          <w:color w:val="000000"/>
          <w:sz w:val="26"/>
          <w:szCs w:val="26"/>
          <w:lang w:eastAsia="ru-RU"/>
        </w:rPr>
        <w:t>оставлении муниципальной услуги</w:t>
      </w:r>
      <w:r w:rsidRPr="00960F94">
        <w:rPr>
          <w:rFonts w:ascii="Times New Roman" w:eastAsia="Times New Roman" w:hAnsi="Times New Roman" w:cs="Times New Roman"/>
          <w:color w:val="000000"/>
          <w:sz w:val="26"/>
          <w:szCs w:val="26"/>
          <w:lang w:eastAsia="ru-RU"/>
        </w:rPr>
        <w:t xml:space="preserve">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3</w:t>
      </w:r>
      <w:r w:rsidRPr="00960F94">
        <w:rPr>
          <w:rFonts w:ascii="Times New Roman" w:eastAsia="Times New Roman" w:hAnsi="Times New Roman" w:cs="Times New Roman"/>
          <w:color w:val="000000"/>
          <w:sz w:val="26"/>
          <w:szCs w:val="26"/>
          <w:lang w:eastAsia="ru-RU"/>
        </w:rPr>
        <w:t>.</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w:t>
      </w:r>
      <w:r w:rsidR="000A78EC" w:rsidRPr="00D5544B">
        <w:rPr>
          <w:rFonts w:ascii="Times New Roman" w:eastAsia="Times New Roman" w:hAnsi="Times New Roman" w:cs="Times New Roman"/>
          <w:color w:val="000000"/>
          <w:sz w:val="26"/>
          <w:szCs w:val="26"/>
          <w:lang w:eastAsia="ru-RU"/>
        </w:rPr>
        <w:t>3</w:t>
      </w:r>
      <w:r w:rsidRPr="00960F94">
        <w:rPr>
          <w:rFonts w:ascii="Times New Roman" w:eastAsia="Times New Roman" w:hAnsi="Times New Roman" w:cs="Times New Roman"/>
          <w:color w:val="000000"/>
          <w:sz w:val="26"/>
          <w:szCs w:val="26"/>
          <w:lang w:eastAsia="ru-RU"/>
        </w:rPr>
        <w:t>.1.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w:t>
      </w:r>
      <w:r w:rsidR="00564A1C">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r w:rsidRPr="00564A1C">
        <w:rPr>
          <w:rFonts w:ascii="Times New Roman" w:eastAsia="Times New Roman" w:hAnsi="Times New Roman" w:cs="Times New Roman"/>
          <w:color w:val="000000"/>
          <w:sz w:val="26"/>
          <w:szCs w:val="26"/>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0A78EC" w:rsidRPr="00D5544B">
        <w:rPr>
          <w:rFonts w:ascii="Times New Roman" w:eastAsia="Times New Roman" w:hAnsi="Times New Roman" w:cs="Times New Roman"/>
          <w:color w:val="000000"/>
          <w:sz w:val="26"/>
          <w:szCs w:val="26"/>
          <w:lang w:eastAsia="ru-RU"/>
        </w:rPr>
        <w:t>4</w:t>
      </w:r>
      <w:r w:rsidRPr="00960F94">
        <w:rPr>
          <w:rFonts w:ascii="Times New Roman" w:eastAsia="Times New Roman" w:hAnsi="Times New Roman" w:cs="Times New Roman"/>
          <w:color w:val="000000"/>
          <w:sz w:val="26"/>
          <w:szCs w:val="26"/>
          <w:lang w:eastAsia="ru-RU"/>
        </w:rPr>
        <w:t>.</w:t>
      </w:r>
      <w:r w:rsidR="00514E0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514E0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514E0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14E0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14E0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color w:val="000000"/>
          <w:sz w:val="26"/>
          <w:szCs w:val="26"/>
          <w:lang w:eastAsia="ru-RU"/>
        </w:rPr>
        <w:t>Раздел3.</w:t>
      </w:r>
      <w:r w:rsidR="00A54500">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145C92" w:rsidRPr="000A78EC" w:rsidRDefault="007B758D" w:rsidP="000A78EC">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w:t>
      </w:r>
      <w:r w:rsidR="002E5A76">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A54500">
        <w:rPr>
          <w:rFonts w:ascii="Times New Roman" w:eastAsia="Times New Roman" w:hAnsi="Times New Roman" w:cs="Times New Roman"/>
          <w:color w:val="000000"/>
          <w:sz w:val="26"/>
          <w:szCs w:val="26"/>
          <w:lang w:eastAsia="ru-RU"/>
        </w:rPr>
        <w:t xml:space="preserve"> </w:t>
      </w:r>
      <w:r w:rsidR="002E5A76">
        <w:rPr>
          <w:rFonts w:ascii="Times New Roman" w:eastAsia="Times New Roman" w:hAnsi="Times New Roman" w:cs="Times New Roman"/>
          <w:color w:val="000000"/>
          <w:sz w:val="26"/>
          <w:szCs w:val="26"/>
          <w:lang w:eastAsia="ru-RU"/>
        </w:rPr>
        <w:t xml:space="preserve">Суслонгерской городской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Датой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A54500">
        <w:rPr>
          <w:rFonts w:ascii="Times New Roman" w:eastAsia="Times New Roman" w:hAnsi="Times New Roman" w:cs="Times New Roman"/>
          <w:color w:val="000000"/>
          <w:sz w:val="26"/>
          <w:szCs w:val="26"/>
          <w:lang w:eastAsia="ru-RU"/>
        </w:rPr>
        <w:t xml:space="preserve"> </w:t>
      </w:r>
      <w:r w:rsidR="002E5A76">
        <w:rPr>
          <w:rFonts w:ascii="Times New Roman" w:eastAsia="Times New Roman" w:hAnsi="Times New Roman" w:cs="Times New Roman"/>
          <w:color w:val="000000"/>
          <w:sz w:val="26"/>
          <w:szCs w:val="26"/>
          <w:lang w:eastAsia="ru-RU"/>
        </w:rPr>
        <w:t xml:space="preserve">Суслонгерской городской </w:t>
      </w:r>
      <w:r w:rsidR="002E5A76" w:rsidRPr="00960F94">
        <w:rPr>
          <w:rFonts w:ascii="Times New Roman" w:eastAsia="Times New Roman" w:hAnsi="Times New Roman" w:cs="Times New Roman"/>
          <w:color w:val="000000"/>
          <w:sz w:val="26"/>
          <w:szCs w:val="26"/>
          <w:lang w:eastAsia="ru-RU"/>
        </w:rPr>
        <w:t>администрации</w:t>
      </w:r>
      <w:r w:rsidRPr="00960F94">
        <w:rPr>
          <w:rFonts w:ascii="Times New Roman" w:eastAsia="Times New Roman" w:hAnsi="Times New Roman" w:cs="Times New Roman"/>
          <w:color w:val="000000"/>
          <w:sz w:val="26"/>
          <w:szCs w:val="26"/>
          <w:lang w:eastAsia="ru-RU"/>
        </w:rPr>
        <w:t>,</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w:t>
      </w:r>
      <w:r w:rsidR="00A54500">
        <w:rPr>
          <w:rFonts w:ascii="Times New Roman" w:eastAsia="Times New Roman" w:hAnsi="Times New Roman" w:cs="Times New Roman"/>
          <w:color w:val="000000"/>
          <w:sz w:val="26"/>
          <w:szCs w:val="26"/>
          <w:lang w:eastAsia="ru-RU"/>
        </w:rPr>
        <w:t xml:space="preserve">т </w:t>
      </w:r>
      <w:r w:rsidR="002E5A76">
        <w:rPr>
          <w:rFonts w:ascii="Times New Roman" w:eastAsia="Times New Roman" w:hAnsi="Times New Roman" w:cs="Times New Roman"/>
          <w:color w:val="000000"/>
          <w:sz w:val="26"/>
          <w:szCs w:val="26"/>
          <w:lang w:eastAsia="ru-RU"/>
        </w:rPr>
        <w:t xml:space="preserve">Суслонгерской городской </w:t>
      </w:r>
      <w:r w:rsidR="002E5A76" w:rsidRPr="00960F94">
        <w:rPr>
          <w:rFonts w:ascii="Times New Roman" w:eastAsia="Times New Roman" w:hAnsi="Times New Roman" w:cs="Times New Roman"/>
          <w:color w:val="000000"/>
          <w:sz w:val="26"/>
          <w:szCs w:val="26"/>
          <w:lang w:eastAsia="ru-RU"/>
        </w:rPr>
        <w:t>администрации</w:t>
      </w:r>
      <w:r w:rsidRPr="00960F94">
        <w:rPr>
          <w:rFonts w:ascii="Times New Roman" w:eastAsia="Times New Roman" w:hAnsi="Times New Roman" w:cs="Times New Roman"/>
          <w:color w:val="000000"/>
          <w:sz w:val="26"/>
          <w:szCs w:val="26"/>
          <w:lang w:eastAsia="ru-RU"/>
        </w:rPr>
        <w:t>,</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A5450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064764"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Pr>
          <w:rFonts w:ascii="Times New Roman" w:eastAsia="Times New Roman" w:hAnsi="Times New Roman" w:cs="Times New Roman"/>
          <w:color w:val="000000"/>
          <w:sz w:val="26"/>
          <w:szCs w:val="26"/>
          <w:lang w:eastAsia="ru-RU"/>
        </w:rPr>
        <w:t xml:space="preserve"> </w:t>
      </w:r>
      <w:proofErr w:type="spellStart"/>
      <w:r w:rsidR="002E5A76">
        <w:rPr>
          <w:rFonts w:ascii="Times New Roman" w:eastAsia="Times New Roman" w:hAnsi="Times New Roman" w:cs="Times New Roman"/>
          <w:color w:val="000000"/>
          <w:sz w:val="26"/>
          <w:szCs w:val="26"/>
          <w:lang w:eastAsia="ru-RU"/>
        </w:rPr>
        <w:t>Суслонгерскую</w:t>
      </w:r>
      <w:proofErr w:type="spellEnd"/>
      <w:r w:rsidR="002E5A76">
        <w:rPr>
          <w:rFonts w:ascii="Times New Roman" w:eastAsia="Times New Roman" w:hAnsi="Times New Roman" w:cs="Times New Roman"/>
          <w:color w:val="000000"/>
          <w:sz w:val="26"/>
          <w:szCs w:val="26"/>
          <w:lang w:eastAsia="ru-RU"/>
        </w:rPr>
        <w:t xml:space="preserve"> городскую </w:t>
      </w:r>
      <w:r w:rsidR="002E5A76" w:rsidRPr="00960F94">
        <w:rPr>
          <w:rFonts w:ascii="Times New Roman" w:eastAsia="Times New Roman" w:hAnsi="Times New Roman" w:cs="Times New Roman"/>
          <w:color w:val="000000"/>
          <w:sz w:val="26"/>
          <w:szCs w:val="26"/>
          <w:lang w:eastAsia="ru-RU"/>
        </w:rPr>
        <w:t>администраци</w:t>
      </w:r>
      <w:r w:rsidR="002E5A76">
        <w:rPr>
          <w:rFonts w:ascii="Times New Roman" w:eastAsia="Times New Roman" w:hAnsi="Times New Roman" w:cs="Times New Roman"/>
          <w:color w:val="000000"/>
          <w:sz w:val="26"/>
          <w:szCs w:val="26"/>
          <w:lang w:eastAsia="ru-RU"/>
        </w:rPr>
        <w:t>ю</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проставляет</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06476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2E5A76">
        <w:rPr>
          <w:rFonts w:ascii="Times New Roman" w:eastAsia="Times New Roman" w:hAnsi="Times New Roman" w:cs="Times New Roman"/>
          <w:color w:val="000000"/>
          <w:sz w:val="26"/>
          <w:szCs w:val="26"/>
          <w:lang w:eastAsia="ru-RU"/>
        </w:rPr>
        <w:t xml:space="preserve">Суслонгерской городской </w:t>
      </w:r>
      <w:r w:rsidR="002E5A7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2E5A7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2E5A76">
        <w:rPr>
          <w:rFonts w:ascii="Times New Roman" w:eastAsia="Times New Roman" w:hAnsi="Times New Roman" w:cs="Times New Roman"/>
          <w:color w:val="000000"/>
          <w:sz w:val="26"/>
          <w:szCs w:val="26"/>
          <w:lang w:eastAsia="ru-RU"/>
        </w:rPr>
        <w:t>му</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8B37B8">
        <w:rPr>
          <w:rFonts w:ascii="Times New Roman" w:eastAsia="Times New Roman" w:hAnsi="Times New Roman" w:cs="Times New Roman"/>
          <w:color w:val="000000"/>
          <w:sz w:val="26"/>
          <w:szCs w:val="26"/>
          <w:lang w:eastAsia="ru-RU"/>
        </w:rPr>
        <w:t xml:space="preserve"> </w:t>
      </w:r>
      <w:r w:rsidR="002E5A76">
        <w:rPr>
          <w:rFonts w:ascii="Times New Roman" w:eastAsia="Times New Roman" w:hAnsi="Times New Roman" w:cs="Times New Roman"/>
          <w:color w:val="000000"/>
          <w:sz w:val="26"/>
          <w:szCs w:val="26"/>
          <w:lang w:eastAsia="ru-RU"/>
        </w:rPr>
        <w:t xml:space="preserve">Суслонгерской городской </w:t>
      </w:r>
      <w:r w:rsidR="002E5A76" w:rsidRPr="00960F94">
        <w:rPr>
          <w:rFonts w:ascii="Times New Roman" w:eastAsia="Times New Roman" w:hAnsi="Times New Roman" w:cs="Times New Roman"/>
          <w:color w:val="000000"/>
          <w:sz w:val="26"/>
          <w:szCs w:val="26"/>
          <w:lang w:eastAsia="ru-RU"/>
        </w:rPr>
        <w:t>администрации</w:t>
      </w:r>
      <w:r w:rsidRPr="00960F94">
        <w:rPr>
          <w:rFonts w:ascii="Times New Roman" w:eastAsia="Times New Roman" w:hAnsi="Times New Roman" w:cs="Times New Roman"/>
          <w:color w:val="000000"/>
          <w:sz w:val="26"/>
          <w:szCs w:val="26"/>
          <w:lang w:eastAsia="ru-RU"/>
        </w:rPr>
        <w:t>,</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BB73F0">
        <w:rPr>
          <w:rFonts w:ascii="Times New Roman" w:eastAsia="Times New Roman" w:hAnsi="Times New Roman" w:cs="Times New Roman"/>
          <w:color w:val="000000"/>
          <w:sz w:val="26"/>
          <w:szCs w:val="26"/>
          <w:lang w:eastAsia="ru-RU"/>
        </w:rPr>
        <w:t xml:space="preserve"> 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CC53E2">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ответственно</w:t>
      </w:r>
      <w:r w:rsidR="00CC53E2">
        <w:rPr>
          <w:rFonts w:ascii="Times New Roman" w:eastAsia="Times New Roman" w:hAnsi="Times New Roman" w:cs="Times New Roman"/>
          <w:color w:val="000000"/>
          <w:sz w:val="26"/>
          <w:szCs w:val="26"/>
          <w:lang w:eastAsia="ru-RU"/>
        </w:rPr>
        <w:t>му</w:t>
      </w:r>
      <w:proofErr w:type="gramEnd"/>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8B37B8">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ответственно</w:t>
      </w:r>
      <w:r w:rsidR="00BB73F0">
        <w:rPr>
          <w:rFonts w:ascii="Times New Roman" w:eastAsia="Times New Roman" w:hAnsi="Times New Roman" w:cs="Times New Roman"/>
          <w:color w:val="000000"/>
          <w:sz w:val="26"/>
          <w:szCs w:val="26"/>
          <w:lang w:eastAsia="ru-RU"/>
        </w:rPr>
        <w:t>му</w:t>
      </w:r>
      <w:proofErr w:type="gramEnd"/>
      <w:r w:rsidR="00BB73F0">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8B37B8">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ответственно</w:t>
      </w:r>
      <w:r w:rsidR="00BB73F0">
        <w:rPr>
          <w:rFonts w:ascii="Times New Roman" w:eastAsia="Times New Roman" w:hAnsi="Times New Roman" w:cs="Times New Roman"/>
          <w:color w:val="000000"/>
          <w:sz w:val="26"/>
          <w:szCs w:val="26"/>
          <w:lang w:eastAsia="ru-RU"/>
        </w:rPr>
        <w:t>му</w:t>
      </w:r>
      <w:proofErr w:type="gramEnd"/>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0E1751"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 xml:space="preserve">при поступлении заявления и документов по почте, </w:t>
      </w:r>
    </w:p>
    <w:p w:rsidR="00145C92" w:rsidRPr="005E34E2" w:rsidRDefault="00145C92" w:rsidP="000A78EC">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не позднее следующего рабочего дня с момента поступления в уполномоченный орган.</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C47F5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w:t>
      </w:r>
      <w:r w:rsidRPr="00BB73F0">
        <w:rPr>
          <w:rFonts w:ascii="Times New Roman" w:eastAsia="Times New Roman" w:hAnsi="Times New Roman" w:cs="Times New Roman"/>
          <w:color w:val="000000"/>
          <w:sz w:val="26"/>
          <w:szCs w:val="26"/>
          <w:lang w:eastAsia="ru-RU"/>
        </w:rPr>
        <w:t>2.</w:t>
      </w:r>
      <w:r w:rsidR="00BB73F0" w:rsidRPr="00BB73F0">
        <w:rPr>
          <w:rFonts w:ascii="Times New Roman" w:eastAsia="Times New Roman" w:hAnsi="Times New Roman" w:cs="Times New Roman"/>
          <w:color w:val="000000"/>
          <w:sz w:val="26"/>
          <w:szCs w:val="26"/>
          <w:lang w:eastAsia="ru-RU"/>
        </w:rPr>
        <w:t>6</w:t>
      </w:r>
      <w:r w:rsidRPr="00BB73F0">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 xml:space="preserve">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w:t>
      </w:r>
      <w:r w:rsidR="00BB73F0">
        <w:rPr>
          <w:rFonts w:ascii="Times New Roman" w:eastAsia="Times New Roman" w:hAnsi="Times New Roman" w:cs="Times New Roman"/>
          <w:color w:val="000000"/>
          <w:sz w:val="26"/>
          <w:szCs w:val="26"/>
          <w:lang w:eastAsia="ru-RU"/>
        </w:rPr>
        <w:t>6</w:t>
      </w:r>
      <w:r w:rsidRPr="00960F94">
        <w:rPr>
          <w:rFonts w:ascii="Times New Roman" w:eastAsia="Times New Roman" w:hAnsi="Times New Roman" w:cs="Times New Roman"/>
          <w:color w:val="000000"/>
          <w:sz w:val="26"/>
          <w:szCs w:val="26"/>
          <w:lang w:eastAsia="ru-RU"/>
        </w:rPr>
        <w:t>.2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BB73F0">
        <w:rPr>
          <w:rFonts w:ascii="Times New Roman" w:eastAsia="Times New Roman" w:hAnsi="Times New Roman" w:cs="Times New Roman"/>
          <w:color w:val="000000"/>
          <w:sz w:val="26"/>
          <w:szCs w:val="26"/>
          <w:lang w:eastAsia="ru-RU"/>
        </w:rPr>
        <w:t xml:space="preserve">Суслонгерской городской </w:t>
      </w:r>
      <w:r w:rsidR="00BB73F0" w:rsidRPr="00960F94">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8B37B8">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8B37B8">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8B37B8">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BB73F0">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8B37B8">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8B37B8">
        <w:rPr>
          <w:rFonts w:ascii="Times New Roman" w:eastAsia="Times New Roman" w:hAnsi="Times New Roman" w:cs="Times New Roman"/>
          <w:color w:val="000000"/>
          <w:sz w:val="26"/>
          <w:szCs w:val="26"/>
          <w:lang w:eastAsia="ru-RU"/>
        </w:rPr>
        <w:t xml:space="preserve"> </w:t>
      </w:r>
      <w:r w:rsidR="005E34E2">
        <w:rPr>
          <w:rFonts w:ascii="Times New Roman" w:eastAsia="Times New Roman" w:hAnsi="Times New Roman" w:cs="Times New Roman"/>
          <w:color w:val="000000"/>
          <w:sz w:val="26"/>
          <w:szCs w:val="26"/>
          <w:lang w:eastAsia="ru-RU"/>
        </w:rPr>
        <w:t xml:space="preserve">Суслонгерской городской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34E2">
        <w:rPr>
          <w:rFonts w:ascii="Times New Roman" w:eastAsia="Times New Roman" w:hAnsi="Times New Roman" w:cs="Times New Roman"/>
          <w:color w:val="000000"/>
          <w:sz w:val="26"/>
          <w:szCs w:val="26"/>
          <w:lang w:eastAsia="ru-RU"/>
        </w:rPr>
        <w:t>Фокиной Н.В.</w:t>
      </w:r>
      <w:r w:rsidRPr="00960F94">
        <w:rPr>
          <w:rFonts w:ascii="Times New Roman" w:eastAsia="Times New Roman" w:hAnsi="Times New Roman" w:cs="Times New Roman"/>
          <w:color w:val="000000"/>
          <w:sz w:val="26"/>
          <w:szCs w:val="26"/>
          <w:lang w:eastAsia="ru-RU"/>
        </w:rPr>
        <w:t>,</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5E3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Глав</w:t>
      </w:r>
      <w:r w:rsidR="005E34E2">
        <w:rPr>
          <w:rFonts w:ascii="Times New Roman" w:eastAsia="Times New Roman" w:hAnsi="Times New Roman" w:cs="Times New Roman"/>
          <w:color w:val="000000"/>
          <w:sz w:val="26"/>
          <w:szCs w:val="26"/>
          <w:lang w:eastAsia="ru-RU"/>
        </w:rPr>
        <w:t>ой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34E2">
        <w:rPr>
          <w:rFonts w:ascii="Times New Roman" w:eastAsia="Times New Roman" w:hAnsi="Times New Roman" w:cs="Times New Roman"/>
          <w:color w:val="000000"/>
          <w:sz w:val="26"/>
          <w:szCs w:val="26"/>
          <w:lang w:eastAsia="ru-RU"/>
        </w:rPr>
        <w:t>Кудряшовым С.В.</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администрации 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8B37B8">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8B37B8">
        <w:rPr>
          <w:rFonts w:ascii="Times New Roman" w:eastAsia="Times New Roman" w:hAnsi="Times New Roman" w:cs="Times New Roman"/>
          <w:color w:val="000000"/>
          <w:sz w:val="26"/>
          <w:szCs w:val="26"/>
          <w:lang w:eastAsia="ru-RU"/>
        </w:rPr>
        <w:t xml:space="preserve"> </w:t>
      </w:r>
      <w:r w:rsidR="00BB73F0">
        <w:rPr>
          <w:rFonts w:ascii="Times New Roman" w:eastAsia="Times New Roman" w:hAnsi="Times New Roman" w:cs="Times New Roman"/>
          <w:color w:val="000000"/>
          <w:sz w:val="26"/>
          <w:szCs w:val="26"/>
          <w:lang w:eastAsia="ru-RU"/>
        </w:rPr>
        <w:t>А</w:t>
      </w:r>
      <w:r w:rsidR="00DA4986" w:rsidRPr="00960F94">
        <w:rPr>
          <w:rFonts w:ascii="Times New Roman" w:eastAsia="Times New Roman" w:hAnsi="Times New Roman" w:cs="Times New Roman"/>
          <w:color w:val="000000"/>
          <w:sz w:val="26"/>
          <w:szCs w:val="26"/>
          <w:lang w:eastAsia="ru-RU"/>
        </w:rPr>
        <w:t>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w:t>
      </w:r>
      <w:r w:rsidR="008B37B8">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ю</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8B37B8">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B37B8">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28650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lastRenderedPageBreak/>
        <w:t>Раздел</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28650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w:t>
      </w:r>
      <w:r w:rsidR="00286500">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286500">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BB73F0"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w:t>
      </w:r>
      <w:r w:rsidR="00BB73F0">
        <w:rPr>
          <w:rFonts w:ascii="Times New Roman" w:eastAsia="Times New Roman" w:hAnsi="Times New Roman" w:cs="Times New Roman"/>
          <w:color w:val="000000"/>
          <w:sz w:val="26"/>
          <w:szCs w:val="26"/>
          <w:lang w:eastAsia="ru-RU"/>
        </w:rPr>
        <w:t>.</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166D04">
        <w:rPr>
          <w:rFonts w:ascii="Times New Roman" w:eastAsia="Times New Roman" w:hAnsi="Times New Roman" w:cs="Times New Roman"/>
          <w:color w:val="000000"/>
          <w:sz w:val="26"/>
          <w:szCs w:val="26"/>
          <w:lang w:eastAsia="ru-RU"/>
        </w:rPr>
        <w:t>может быть направлена по почте</w:t>
      </w:r>
      <w:r w:rsidRPr="00960F94">
        <w:rPr>
          <w:rFonts w:ascii="Times New Roman" w:eastAsia="Times New Roman" w:hAnsi="Times New Roman" w:cs="Times New Roman"/>
          <w:color w:val="000000"/>
          <w:sz w:val="26"/>
          <w:szCs w:val="26"/>
          <w:lang w:eastAsia="ru-RU"/>
        </w:rPr>
        <w:t>,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166D04">
        <w:rPr>
          <w:rFonts w:ascii="Times New Roman" w:eastAsia="Times New Roman" w:hAnsi="Times New Roman" w:cs="Times New Roman"/>
          <w:color w:val="000000"/>
          <w:sz w:val="26"/>
          <w:szCs w:val="26"/>
          <w:lang w:eastAsia="ru-RU"/>
        </w:rPr>
        <w:t>тавляющего муниципальную услугу</w:t>
      </w:r>
      <w:r w:rsidRPr="00960F94">
        <w:rPr>
          <w:rFonts w:ascii="Times New Roman" w:eastAsia="Times New Roman" w:hAnsi="Times New Roman" w:cs="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166D0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нарушение срока предоставления муниципальной услуги.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6D0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D0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w:t>
      </w:r>
      <w:r w:rsidR="00166D04">
        <w:rPr>
          <w:rFonts w:ascii="Times New Roman" w:eastAsia="Times New Roman" w:hAnsi="Times New Roman" w:cs="Times New Roman"/>
          <w:color w:val="000000"/>
          <w:sz w:val="26"/>
          <w:szCs w:val="26"/>
          <w:lang w:eastAsia="ru-RU"/>
        </w:rPr>
        <w:t xml:space="preserve">авляющего муниципальную услугу </w:t>
      </w:r>
      <w:r w:rsidRPr="00960F94">
        <w:rPr>
          <w:rFonts w:ascii="Times New Roman" w:eastAsia="Times New Roman" w:hAnsi="Times New Roman" w:cs="Times New Roman"/>
          <w:color w:val="000000"/>
          <w:sz w:val="26"/>
          <w:szCs w:val="26"/>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105F1" w:rsidRDefault="00F105F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F105F1"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105F1"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w:t>
      </w:r>
      <w:r w:rsidR="00F105F1">
        <w:rPr>
          <w:rFonts w:ascii="Times New Roman" w:eastAsia="Times New Roman" w:hAnsi="Times New Roman" w:cs="Times New Roman"/>
          <w:color w:val="000000"/>
          <w:sz w:val="26"/>
          <w:szCs w:val="26"/>
          <w:lang w:eastAsia="ru-RU"/>
        </w:rPr>
        <w:t xml:space="preserve">тавляющий муниципальную услугу </w:t>
      </w:r>
      <w:r w:rsidRPr="00960F94">
        <w:rPr>
          <w:rFonts w:ascii="Times New Roman" w:eastAsia="Times New Roman" w:hAnsi="Times New Roman" w:cs="Times New Roman"/>
          <w:color w:val="000000"/>
          <w:sz w:val="26"/>
          <w:szCs w:val="26"/>
          <w:lang w:eastAsia="ru-RU"/>
        </w:rPr>
        <w:t>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w:t>
      </w:r>
      <w:r w:rsidR="00F105F1">
        <w:rPr>
          <w:rFonts w:ascii="Times New Roman" w:eastAsia="Times New Roman" w:hAnsi="Times New Roman" w:cs="Times New Roman"/>
          <w:color w:val="000000"/>
          <w:sz w:val="26"/>
          <w:szCs w:val="26"/>
          <w:lang w:eastAsia="ru-RU"/>
        </w:rPr>
        <w:t>тавляющий муниципальную услугу п</w:t>
      </w:r>
      <w:r w:rsidRPr="00960F94">
        <w:rPr>
          <w:rFonts w:ascii="Times New Roman" w:eastAsia="Times New Roman" w:hAnsi="Times New Roman" w:cs="Times New Roman"/>
          <w:color w:val="000000"/>
          <w:sz w:val="26"/>
          <w:szCs w:val="26"/>
          <w:lang w:eastAsia="ru-RU"/>
        </w:rPr>
        <w:t>одлежит рассмотрению в течение пятнадцати рабочих дней со дня ее регистрации, а в случае обжалования отказа органа, предост</w:t>
      </w:r>
      <w:r w:rsidR="00F105F1">
        <w:rPr>
          <w:rFonts w:ascii="Times New Roman" w:eastAsia="Times New Roman" w:hAnsi="Times New Roman" w:cs="Times New Roman"/>
          <w:color w:val="000000"/>
          <w:sz w:val="26"/>
          <w:szCs w:val="26"/>
          <w:lang w:eastAsia="ru-RU"/>
        </w:rPr>
        <w:t xml:space="preserve">авляющего муниципальную услугу </w:t>
      </w:r>
      <w:r w:rsidRPr="00960F94">
        <w:rPr>
          <w:rFonts w:ascii="Times New Roman" w:eastAsia="Times New Roman" w:hAnsi="Times New Roman" w:cs="Times New Roman"/>
          <w:color w:val="000000"/>
          <w:sz w:val="26"/>
          <w:szCs w:val="26"/>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w:t>
      </w:r>
      <w:r w:rsidR="00F105F1">
        <w:rPr>
          <w:rFonts w:ascii="Times New Roman" w:eastAsia="Times New Roman" w:hAnsi="Times New Roman" w:cs="Times New Roman"/>
          <w:color w:val="000000"/>
          <w:sz w:val="26"/>
          <w:szCs w:val="26"/>
          <w:lang w:eastAsia="ru-RU"/>
        </w:rPr>
        <w:t xml:space="preserve"> муниципальную услугу </w:t>
      </w:r>
      <w:r w:rsidRPr="00960F94">
        <w:rPr>
          <w:rFonts w:ascii="Times New Roman" w:eastAsia="Times New Roman" w:hAnsi="Times New Roman" w:cs="Times New Roman"/>
          <w:color w:val="000000"/>
          <w:sz w:val="26"/>
          <w:szCs w:val="26"/>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F105F1">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B77" w:rsidRPr="00960F9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986"/>
    <w:rsid w:val="00001AA7"/>
    <w:rsid w:val="0002355A"/>
    <w:rsid w:val="000279F7"/>
    <w:rsid w:val="0004565D"/>
    <w:rsid w:val="00064764"/>
    <w:rsid w:val="000669F9"/>
    <w:rsid w:val="0009411C"/>
    <w:rsid w:val="00096660"/>
    <w:rsid w:val="000A78EC"/>
    <w:rsid w:val="000B1446"/>
    <w:rsid w:val="000C0FE6"/>
    <w:rsid w:val="000C456B"/>
    <w:rsid w:val="000C60C5"/>
    <w:rsid w:val="000C6BDD"/>
    <w:rsid w:val="000E1751"/>
    <w:rsid w:val="000E38C0"/>
    <w:rsid w:val="001029EB"/>
    <w:rsid w:val="00103C45"/>
    <w:rsid w:val="0011784E"/>
    <w:rsid w:val="001249E0"/>
    <w:rsid w:val="00126419"/>
    <w:rsid w:val="00130B32"/>
    <w:rsid w:val="00137E43"/>
    <w:rsid w:val="00145C92"/>
    <w:rsid w:val="0015350A"/>
    <w:rsid w:val="00164575"/>
    <w:rsid w:val="00166D04"/>
    <w:rsid w:val="0017202F"/>
    <w:rsid w:val="00175785"/>
    <w:rsid w:val="00175DD0"/>
    <w:rsid w:val="00184520"/>
    <w:rsid w:val="0018689C"/>
    <w:rsid w:val="001B296E"/>
    <w:rsid w:val="001C470B"/>
    <w:rsid w:val="001C5F51"/>
    <w:rsid w:val="001E5E52"/>
    <w:rsid w:val="00214C30"/>
    <w:rsid w:val="002439A9"/>
    <w:rsid w:val="00243DF7"/>
    <w:rsid w:val="0025270D"/>
    <w:rsid w:val="00262065"/>
    <w:rsid w:val="002666C5"/>
    <w:rsid w:val="002768E4"/>
    <w:rsid w:val="00286500"/>
    <w:rsid w:val="00286E4C"/>
    <w:rsid w:val="002927FE"/>
    <w:rsid w:val="002A4865"/>
    <w:rsid w:val="002C0E65"/>
    <w:rsid w:val="002E5A76"/>
    <w:rsid w:val="00324BB0"/>
    <w:rsid w:val="00342E06"/>
    <w:rsid w:val="0036303C"/>
    <w:rsid w:val="0036332B"/>
    <w:rsid w:val="003678EB"/>
    <w:rsid w:val="00371E2B"/>
    <w:rsid w:val="003A05E5"/>
    <w:rsid w:val="003D5D0E"/>
    <w:rsid w:val="003E3A33"/>
    <w:rsid w:val="00412DB9"/>
    <w:rsid w:val="00412EA4"/>
    <w:rsid w:val="00423EFF"/>
    <w:rsid w:val="00433B32"/>
    <w:rsid w:val="004374B4"/>
    <w:rsid w:val="00456D9F"/>
    <w:rsid w:val="00470F48"/>
    <w:rsid w:val="00477C56"/>
    <w:rsid w:val="00483EB5"/>
    <w:rsid w:val="004B4211"/>
    <w:rsid w:val="004C61C5"/>
    <w:rsid w:val="004F451D"/>
    <w:rsid w:val="00514E02"/>
    <w:rsid w:val="00520DEE"/>
    <w:rsid w:val="0052759A"/>
    <w:rsid w:val="0053041A"/>
    <w:rsid w:val="00531027"/>
    <w:rsid w:val="005408B9"/>
    <w:rsid w:val="0055167C"/>
    <w:rsid w:val="00561B77"/>
    <w:rsid w:val="005629B9"/>
    <w:rsid w:val="00564A1C"/>
    <w:rsid w:val="00567D4C"/>
    <w:rsid w:val="00576584"/>
    <w:rsid w:val="005908ED"/>
    <w:rsid w:val="005B5AF4"/>
    <w:rsid w:val="005C0BFB"/>
    <w:rsid w:val="005C2021"/>
    <w:rsid w:val="005C4751"/>
    <w:rsid w:val="005D41CA"/>
    <w:rsid w:val="005E34E2"/>
    <w:rsid w:val="005F60EC"/>
    <w:rsid w:val="00603225"/>
    <w:rsid w:val="00612CE8"/>
    <w:rsid w:val="00631834"/>
    <w:rsid w:val="006618A8"/>
    <w:rsid w:val="00667440"/>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7E3AF0"/>
    <w:rsid w:val="00835AC5"/>
    <w:rsid w:val="00840947"/>
    <w:rsid w:val="00850F21"/>
    <w:rsid w:val="00851E48"/>
    <w:rsid w:val="00867EF4"/>
    <w:rsid w:val="00872602"/>
    <w:rsid w:val="00874560"/>
    <w:rsid w:val="008903B9"/>
    <w:rsid w:val="00894E5A"/>
    <w:rsid w:val="008A7BC5"/>
    <w:rsid w:val="008B37B8"/>
    <w:rsid w:val="008C3582"/>
    <w:rsid w:val="008C6D7F"/>
    <w:rsid w:val="008E4261"/>
    <w:rsid w:val="009128CB"/>
    <w:rsid w:val="00916064"/>
    <w:rsid w:val="00937127"/>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3F8E"/>
    <w:rsid w:val="00A54500"/>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774B1"/>
    <w:rsid w:val="00B91E33"/>
    <w:rsid w:val="00BB73F0"/>
    <w:rsid w:val="00BB7ABF"/>
    <w:rsid w:val="00BC4F54"/>
    <w:rsid w:val="00BC74B3"/>
    <w:rsid w:val="00BE512D"/>
    <w:rsid w:val="00BF477C"/>
    <w:rsid w:val="00BF7B61"/>
    <w:rsid w:val="00C00DA9"/>
    <w:rsid w:val="00C033E5"/>
    <w:rsid w:val="00C35EAD"/>
    <w:rsid w:val="00C43C9E"/>
    <w:rsid w:val="00C47F58"/>
    <w:rsid w:val="00C549F0"/>
    <w:rsid w:val="00C625C1"/>
    <w:rsid w:val="00C76668"/>
    <w:rsid w:val="00C8298F"/>
    <w:rsid w:val="00C92B37"/>
    <w:rsid w:val="00C9421C"/>
    <w:rsid w:val="00C96D54"/>
    <w:rsid w:val="00CB6950"/>
    <w:rsid w:val="00CC53E2"/>
    <w:rsid w:val="00CE5DBC"/>
    <w:rsid w:val="00CF580B"/>
    <w:rsid w:val="00D00634"/>
    <w:rsid w:val="00D011E0"/>
    <w:rsid w:val="00D16E6C"/>
    <w:rsid w:val="00D26441"/>
    <w:rsid w:val="00D435D1"/>
    <w:rsid w:val="00D475BC"/>
    <w:rsid w:val="00D54911"/>
    <w:rsid w:val="00D5544B"/>
    <w:rsid w:val="00D65D23"/>
    <w:rsid w:val="00D7064F"/>
    <w:rsid w:val="00D930F0"/>
    <w:rsid w:val="00DA4986"/>
    <w:rsid w:val="00DE0A53"/>
    <w:rsid w:val="00DE1F3E"/>
    <w:rsid w:val="00DE7D11"/>
    <w:rsid w:val="00DF2E30"/>
    <w:rsid w:val="00E13A22"/>
    <w:rsid w:val="00E35EEF"/>
    <w:rsid w:val="00E50777"/>
    <w:rsid w:val="00E62748"/>
    <w:rsid w:val="00E7111B"/>
    <w:rsid w:val="00E7139C"/>
    <w:rsid w:val="00E96B34"/>
    <w:rsid w:val="00EB018E"/>
    <w:rsid w:val="00ED379B"/>
    <w:rsid w:val="00EE15B9"/>
    <w:rsid w:val="00F01A0C"/>
    <w:rsid w:val="00F01DEF"/>
    <w:rsid w:val="00F073F9"/>
    <w:rsid w:val="00F105F1"/>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ConsPlusTitle">
    <w:name w:val="ConsPlusTitle"/>
    <w:rsid w:val="00D930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rsid w:val="00D930F0"/>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D930F0"/>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FCBC-11B8-4893-9F48-A9951BE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cp:lastModifiedBy>
  <cp:revision>17</cp:revision>
  <dcterms:created xsi:type="dcterms:W3CDTF">2021-09-07T07:21:00Z</dcterms:created>
  <dcterms:modified xsi:type="dcterms:W3CDTF">2021-11-30T04:26:00Z</dcterms:modified>
</cp:coreProperties>
</file>